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99" w:rsidRDefault="00140A99" w:rsidP="00A6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87" w:rsidRDefault="00320087" w:rsidP="00A6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2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0A99" w:rsidRPr="00C34428" w:rsidRDefault="00140A99" w:rsidP="00A6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87" w:rsidRPr="00C34428" w:rsidRDefault="00320087" w:rsidP="00A6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28">
        <w:rPr>
          <w:rFonts w:ascii="Times New Roman" w:hAnsi="Times New Roman" w:cs="Times New Roman"/>
          <w:b/>
          <w:sz w:val="28"/>
          <w:szCs w:val="28"/>
        </w:rPr>
        <w:t>о выполнении п</w:t>
      </w:r>
      <w:r w:rsidR="009565AF" w:rsidRPr="00C34428">
        <w:rPr>
          <w:rFonts w:ascii="Times New Roman" w:hAnsi="Times New Roman" w:cs="Times New Roman"/>
          <w:b/>
          <w:sz w:val="28"/>
          <w:szCs w:val="28"/>
        </w:rPr>
        <w:t>лан</w:t>
      </w:r>
      <w:r w:rsidRPr="00C3442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65AF" w:rsidRPr="00C34428">
        <w:rPr>
          <w:rFonts w:ascii="Times New Roman" w:hAnsi="Times New Roman" w:cs="Times New Roman"/>
          <w:b/>
          <w:sz w:val="28"/>
          <w:szCs w:val="28"/>
        </w:rPr>
        <w:t xml:space="preserve">мероприятий на 2018 год по улучшению качества деятельности образовательных организаций, осуществляющих образовательную деятельность по результатам проведения </w:t>
      </w:r>
    </w:p>
    <w:p w:rsidR="009565AF" w:rsidRDefault="00320087" w:rsidP="00A6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28">
        <w:rPr>
          <w:rFonts w:ascii="Times New Roman" w:hAnsi="Times New Roman" w:cs="Times New Roman"/>
          <w:b/>
          <w:sz w:val="28"/>
          <w:szCs w:val="28"/>
        </w:rPr>
        <w:t>Н</w:t>
      </w:r>
      <w:r w:rsidR="009565AF" w:rsidRPr="00C34428">
        <w:rPr>
          <w:rFonts w:ascii="Times New Roman" w:hAnsi="Times New Roman" w:cs="Times New Roman"/>
          <w:b/>
          <w:sz w:val="28"/>
          <w:szCs w:val="28"/>
        </w:rPr>
        <w:t>ОКО в 2017 году</w:t>
      </w:r>
      <w:r w:rsidR="00C90AD9" w:rsidRPr="00C3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B9"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Pr="00C34428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0E23DB" w:rsidRPr="00C34428" w:rsidRDefault="000E23DB" w:rsidP="00A6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6096"/>
      </w:tblGrid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20087" w:rsidRPr="00C34428" w:rsidRDefault="00320087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  <w:tc>
          <w:tcPr>
            <w:tcW w:w="6096" w:type="dxa"/>
            <w:vAlign w:val="center"/>
          </w:tcPr>
          <w:p w:rsidR="009565AF" w:rsidRPr="00C34428" w:rsidRDefault="00320087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  <w:p w:rsidR="00320087" w:rsidRPr="00C34428" w:rsidRDefault="00320087" w:rsidP="00A6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независимой оценки качества образовательной деятельности в 2017 году на заседании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Общественного совета при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образования науки и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молодёжи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320087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1559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2D1" w:rsidRPr="00C34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6" w:type="dxa"/>
            <w:vAlign w:val="center"/>
          </w:tcPr>
          <w:p w:rsidR="009565AF" w:rsidRPr="00C34428" w:rsidRDefault="00320087" w:rsidP="00A63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На заседании </w:t>
            </w:r>
            <w:r w:rsidR="009565AF"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Общественн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ого</w:t>
            </w:r>
            <w:r w:rsidR="009565AF"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совет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</w:t>
            </w:r>
            <w:r w:rsidR="009565AF"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при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55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просвещения </w:t>
            </w:r>
            <w:r w:rsidR="009565AF" w:rsidRPr="00C3442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9565AF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КБР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88C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подведены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88C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образовательной деятельности в 2017 году</w:t>
            </w:r>
            <w:r w:rsidR="0012688C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88C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5D91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отокол № 15 от 18.09.2017 г.</w:t>
            </w:r>
            <w:r w:rsidR="0012688C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0087" w:rsidRDefault="00320087" w:rsidP="00A638A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5B5B82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размещён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5B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айте </w:t>
            </w:r>
            <w:r w:rsidR="005B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 Правительства КБР в разделе «Независимая оценка качества»</w:t>
            </w:r>
            <w:r w:rsidR="0017657D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8B9" w:rsidRPr="00C34428" w:rsidRDefault="005508B9" w:rsidP="00A638A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Подведены итоги </w:t>
            </w:r>
            <w:r w:rsidRPr="0055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планов по итогам проведения независимой оценки качества в образовательных организациях за 2017 год по состоянию  за 9 месяцев 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информация размещена на сайте </w:t>
            </w:r>
            <w:r w:rsidR="005B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КБР в разделе «Независимая оценка качества услуг».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AD2D58" w:rsidRPr="00C34428" w:rsidRDefault="009565AF" w:rsidP="00A638AC">
            <w:pPr>
              <w:pStyle w:val="Default"/>
              <w:jc w:val="both"/>
              <w:rPr>
                <w:color w:val="auto"/>
              </w:rPr>
            </w:pPr>
            <w:r w:rsidRPr="00C34428">
              <w:rPr>
                <w:color w:val="auto"/>
              </w:rPr>
              <w:t>Обеспечение исполнения приказа Минфина России от 21 июля 2011г. №86Н «Об утверждении порядка предоставления информации государственны</w:t>
            </w:r>
            <w:bookmarkStart w:id="0" w:name="_GoBack"/>
            <w:bookmarkEnd w:id="0"/>
            <w:r w:rsidRPr="00C34428">
              <w:rPr>
                <w:color w:val="auto"/>
              </w:rPr>
              <w:t>м (муниципальным) учреждением, её размещения на официальном сайте в сети «Интернет» и ведение указанного сайта», приказа Рособрнадзора от 29 мая 2014 г. №785 «Об утверждении требований к структуре официального сайта образовательной организации в информационно</w:t>
            </w:r>
            <w:r w:rsidR="00C86F6D" w:rsidRPr="00C34428">
              <w:rPr>
                <w:color w:val="auto"/>
              </w:rPr>
              <w:t xml:space="preserve"> </w:t>
            </w:r>
            <w:r w:rsidRPr="00C34428">
              <w:rPr>
                <w:color w:val="auto"/>
              </w:rPr>
              <w:t xml:space="preserve">- телекоммуникационной сети «Интернет»  и форму представления на нём информации», Постановления </w:t>
            </w:r>
            <w:r w:rsidRPr="00C34428">
              <w:rPr>
                <w:color w:val="auto"/>
              </w:rPr>
              <w:lastRenderedPageBreak/>
              <w:t xml:space="preserve">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r w:rsidR="00320087" w:rsidRPr="00C34428">
              <w:rPr>
                <w:color w:val="auto"/>
              </w:rPr>
              <w:t>об образовательной организации»</w:t>
            </w:r>
          </w:p>
        </w:tc>
        <w:tc>
          <w:tcPr>
            <w:tcW w:w="1559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096" w:type="dxa"/>
          </w:tcPr>
          <w:p w:rsidR="00623E86" w:rsidRDefault="0012688C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мониторинга </w:t>
            </w:r>
            <w:r w:rsidR="00DE28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организации-оператора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ГБУ «Центр мониторинга и статистики образовани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» установлено, что образовательными организациями, осуществляющими образовательную деятельность, в отношении которых проведена независимая оценка</w:t>
            </w:r>
            <w:r w:rsidR="00AD2D58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DE2802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FF3" w:rsidRPr="00C34428">
              <w:rPr>
                <w:rFonts w:ascii="Times New Roman" w:hAnsi="Times New Roman" w:cs="Times New Roman"/>
                <w:sz w:val="24"/>
                <w:szCs w:val="24"/>
              </w:rPr>
              <w:t>редоставление и размещение информации об учреждениях на официальном сайте, а также ведение сайт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14FF3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 использованием информационной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системы, отвечающей требованиям</w:t>
            </w:r>
            <w:r w:rsidR="00914FF3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623E8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4FF3" w:rsidRPr="00C34428" w:rsidRDefault="0012688C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осуществляется контроль по</w:t>
            </w:r>
            <w:r w:rsidR="0062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BA9" w:rsidRPr="00C34428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A3BA9" w:rsidRPr="00C34428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BA3BA9" w:rsidRPr="00C34428">
              <w:rPr>
                <w:rFonts w:ascii="Times New Roman" w:hAnsi="Times New Roman" w:cs="Times New Roman"/>
                <w:sz w:val="24"/>
                <w:szCs w:val="24"/>
              </w:rPr>
              <w:t>и поддержани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3BA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стоянии </w:t>
            </w:r>
            <w:r w:rsidR="00623E8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сведений об учреждении.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в полном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об итогах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проведённой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- портале bus.gov.ru, а также на официальных сайтах образовательных организаций</w:t>
            </w:r>
          </w:p>
        </w:tc>
        <w:tc>
          <w:tcPr>
            <w:tcW w:w="1559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096" w:type="dxa"/>
            <w:vAlign w:val="center"/>
          </w:tcPr>
          <w:p w:rsidR="009565AF" w:rsidRDefault="0032008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Минобрнауки КБР от 23.01.2018 года </w:t>
            </w:r>
            <w:r w:rsidR="007F118A" w:rsidRPr="00C34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№ 50 рекомендова</w:t>
            </w:r>
            <w:r w:rsidR="00855115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855115" w:rsidRPr="00C344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115" w:rsidRPr="00C3442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местных администраций муниципальных р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115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йонов и городских округов ежемесячно представлять </w:t>
            </w:r>
            <w:r w:rsidR="00AC0FE6" w:rsidRPr="00C3442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855115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плана мероприятий по улучшению качества</w:t>
            </w:r>
            <w:r w:rsidR="00EA5D91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115" w:rsidRPr="00C34428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 на 2018 год по результатам проведения независимой оценки качества в 2017 году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C0FE6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58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="00AC0FE6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</w:t>
            </w:r>
            <w:r w:rsidR="00AD2D58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r w:rsidR="00286E2D" w:rsidRPr="00C34428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r w:rsidR="00AC0FE6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рмацию на официальном сайте образовательной организации</w:t>
            </w:r>
            <w:r w:rsidR="00AD2D58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и сайте bus.gov.ru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8B9" w:rsidRPr="00C34428" w:rsidRDefault="005B5B82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8E4D9B" w:rsidRPr="008E4D9B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планов по итогам проведения независимой оценки качества в образовательных организациях за 2017 год по состоянию  за 9 месяцев  2018 года</w:t>
            </w:r>
            <w:r w:rsidR="008E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r w:rsidR="008E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</w:t>
            </w:r>
            <w:r w:rsidR="008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КБР в разделе «Независимая оценка качества».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деятельность, в отношении которых проведена НОК в 2017 году:</w:t>
            </w:r>
          </w:p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- проанализировать результаты независимой оценки качества деятельности на заседаниях педагогических и управляющих советов организаций;</w:t>
            </w:r>
          </w:p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разработать план мероприятий по улучшению качества деятельности организаций с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независимой оценки качества на 2018 год;</w:t>
            </w:r>
          </w:p>
          <w:p w:rsidR="009565AF" w:rsidRPr="00C34428" w:rsidRDefault="009565AF" w:rsidP="00A63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разместить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утверждённые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и  согласованные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официальном сайте образовательной организации в сети «Интернет»;</w:t>
            </w:r>
          </w:p>
          <w:p w:rsidR="008D396D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в соответствии с письмом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14.09.2016 N 02-860 "О направлении Методических рекомендаций" (вместе с "Методическими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по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расчёту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независимой оценки качества образовательной деятельности организаций, осуществляющих образовательную деятельность", утв. Минобрнауки России 15.09.2016 N АП-87/02вн)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разместить </w:t>
            </w:r>
            <w:r w:rsidR="00C90AD9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официальном сайте</w:t>
            </w:r>
          </w:p>
        </w:tc>
        <w:tc>
          <w:tcPr>
            <w:tcW w:w="1559" w:type="dxa"/>
            <w:vAlign w:val="center"/>
          </w:tcPr>
          <w:p w:rsidR="00A532D1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9565AF" w:rsidRPr="00C34428" w:rsidRDefault="00517131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65AF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096" w:type="dxa"/>
          </w:tcPr>
          <w:p w:rsidR="0077642F" w:rsidRPr="00C34428" w:rsidRDefault="0077642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В январе 2018 года образовательными организациями</w:t>
            </w:r>
            <w:r w:rsidR="00286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проведена независимая оценка качества оказываемых образовательны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проанализирова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независимой оценки качества деятельности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на заседаниях педагогических советов.</w:t>
            </w:r>
          </w:p>
          <w:p w:rsidR="00C90AD9" w:rsidRPr="00C34428" w:rsidRDefault="0077642F" w:rsidP="00A638A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азработа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качества деятельности организаций с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мой оценки качества на 2018 год.</w:t>
            </w:r>
            <w:r w:rsidR="008E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AD9" w:rsidRPr="00C34428" w:rsidRDefault="0077642F" w:rsidP="00A638A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0AD9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щены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утверждённые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согласованные </w:t>
            </w:r>
            <w:r w:rsidR="00C90AD9"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официальном сайте образовательно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организации в </w:t>
            </w:r>
            <w:r w:rsidRPr="00C3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«Интернет».</w:t>
            </w:r>
          </w:p>
          <w:p w:rsidR="00C90AD9" w:rsidRPr="00C34428" w:rsidRDefault="00C90AD9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  <w:vAlign w:val="center"/>
          </w:tcPr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образовательными организациями планов мероприятий по повышению качества образовательной деятельности с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независимой оценки качества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559" w:type="dxa"/>
            <w:vAlign w:val="center"/>
          </w:tcPr>
          <w:p w:rsidR="009565AF" w:rsidRPr="00C34428" w:rsidRDefault="00A532D1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6" w:type="dxa"/>
            <w:vAlign w:val="center"/>
          </w:tcPr>
          <w:p w:rsidR="009565AF" w:rsidRPr="00C34428" w:rsidRDefault="0077642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0FE6" w:rsidRPr="00C3442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Минобрнауки КБР от 23.01.2018 г. № 50 организация-оператор ГБУ «Центр мониторинга и </w:t>
            </w:r>
            <w:r w:rsidR="00AC0FE6" w:rsidRPr="00C34428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ежемесячно проводит мониторинг </w:t>
            </w:r>
            <w:r w:rsidR="008D57C7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образовательными организациями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планов мероприятий по повышению качества образовательной деятельности с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независимой оценки качества на 2018 год</w:t>
            </w:r>
            <w:r w:rsidR="008D57C7" w:rsidRPr="00C3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7C7" w:rsidRPr="00C34428" w:rsidRDefault="005B5B82" w:rsidP="00A638A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B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8E4D9B" w:rsidRPr="008E4D9B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планов по итогам проведения независимой оценки качества в образовательных организациях за 2017 год по состоянию  за 9 месяцев  2018 года</w:t>
            </w:r>
            <w:r w:rsidR="008E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</w:t>
            </w:r>
            <w:r w:rsidR="008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КБР в разделе «Независимая оценка качества</w:t>
            </w:r>
            <w:r w:rsidR="00F4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34BED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представлена </w:t>
            </w:r>
            <w:r w:rsidR="00E34BED" w:rsidRPr="00DE2802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</w:t>
            </w:r>
            <w:r w:rsidR="008E4D9B">
              <w:rPr>
                <w:rFonts w:ascii="Times New Roman" w:hAnsi="Times New Roman" w:cs="Times New Roman"/>
                <w:sz w:val="24"/>
                <w:szCs w:val="24"/>
              </w:rPr>
              <w:t xml:space="preserve">труда и социальной защиты </w:t>
            </w:r>
            <w:r w:rsidR="00E3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86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r w:rsidR="008E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9565AF" w:rsidRPr="00C34428" w:rsidRDefault="009565AF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размещения и обновления информации образовательными организациями на официальном сайте в сети «Интернет» (www.bus.gov.ru) и официальных сайтах образовательных организаций информации, уст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ановленной законодательством РФ</w:t>
            </w:r>
          </w:p>
        </w:tc>
        <w:tc>
          <w:tcPr>
            <w:tcW w:w="1559" w:type="dxa"/>
            <w:vAlign w:val="center"/>
          </w:tcPr>
          <w:p w:rsidR="009565AF" w:rsidRPr="00C34428" w:rsidRDefault="00A532D1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6" w:type="dxa"/>
          </w:tcPr>
          <w:p w:rsidR="009565AF" w:rsidRPr="00C34428" w:rsidRDefault="008D57C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КБР от 23.01.2018 г. № 50 организация-оператор ГБУ «Центр мониторинга и ст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истики образования» ежемесячно проводит мониторинг обеспечения  размещения и обновления информации образовательными организациями на официальном сайте в сети «Интернет» (www.bus.gov.ru) и официальных сайтах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димой 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требованием законодательства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17657D" w:rsidRPr="00C3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9565AF" w:rsidRPr="00C34428" w:rsidRDefault="009565AF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vAlign w:val="center"/>
          </w:tcPr>
          <w:p w:rsidR="00D20897" w:rsidRPr="00C34428" w:rsidRDefault="009565AF" w:rsidP="00A638AC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C34428">
              <w:rPr>
                <w:bCs/>
                <w:color w:val="auto"/>
                <w:shd w:val="clear" w:color="auto" w:fill="FFFFFF"/>
              </w:rPr>
              <w:t xml:space="preserve">Реализация мероприятий </w:t>
            </w:r>
            <w:r w:rsidR="008C1DF4">
              <w:rPr>
                <w:bCs/>
                <w:color w:val="auto"/>
                <w:shd w:val="clear" w:color="auto" w:fill="FFFFFF"/>
              </w:rPr>
              <w:t>п</w:t>
            </w:r>
            <w:r w:rsidRPr="00C34428">
              <w:rPr>
                <w:bCs/>
                <w:color w:val="auto"/>
                <w:shd w:val="clear" w:color="auto" w:fill="FFFFFF"/>
              </w:rPr>
              <w:t xml:space="preserve">остановления Правительства Кабардино-Балкарской Республики от 23 мая 2016 г. </w:t>
            </w:r>
            <w:r w:rsidR="00713C16">
              <w:rPr>
                <w:bCs/>
                <w:color w:val="auto"/>
                <w:shd w:val="clear" w:color="auto" w:fill="FFFFFF"/>
              </w:rPr>
              <w:br/>
            </w:r>
            <w:r w:rsidR="0017657D" w:rsidRPr="00C34428">
              <w:rPr>
                <w:bCs/>
                <w:color w:val="auto"/>
                <w:shd w:val="clear" w:color="auto" w:fill="FFFFFF"/>
              </w:rPr>
              <w:t xml:space="preserve">№ </w:t>
            </w:r>
            <w:r w:rsidRPr="00C34428">
              <w:rPr>
                <w:bCs/>
                <w:color w:val="auto"/>
                <w:shd w:val="clear" w:color="auto" w:fill="FFFFFF"/>
              </w:rPr>
              <w:t>90-ПП "О государственной программе Кабардино-Балкарской Республики "Доступная среда в Кабардино-Балкарской Республике"</w:t>
            </w:r>
          </w:p>
          <w:p w:rsidR="009565AF" w:rsidRPr="00C34428" w:rsidRDefault="00C90AD9" w:rsidP="00A638AC">
            <w:pPr>
              <w:pStyle w:val="Default"/>
              <w:jc w:val="both"/>
              <w:rPr>
                <w:color w:val="auto"/>
              </w:rPr>
            </w:pPr>
            <w:r w:rsidRPr="00C34428">
              <w:rPr>
                <w:bCs/>
                <w:color w:val="auto"/>
                <w:shd w:val="clear" w:color="auto" w:fill="FFFFFF"/>
              </w:rPr>
              <w:t xml:space="preserve"> на 2015 - 2020 годы"</w:t>
            </w:r>
          </w:p>
        </w:tc>
        <w:tc>
          <w:tcPr>
            <w:tcW w:w="1559" w:type="dxa"/>
            <w:vAlign w:val="center"/>
          </w:tcPr>
          <w:p w:rsidR="009565AF" w:rsidRPr="00C34428" w:rsidRDefault="00A532D1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32D1" w:rsidRPr="00C34428" w:rsidRDefault="00A532D1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096" w:type="dxa"/>
          </w:tcPr>
          <w:p w:rsidR="00A638AC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В рамках Соглашения от 26 января 2018 года № 149-08-2018-103 между Министерством труда и социальной защиты РФ и Правительством КБР о предоставлении субсидии из федерального бюджета бюджету КБР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мероприятия по созданию условий для получения качественного образования детьим-инвалидами выделено 5 575,35 тыс. руб., в том числе из федерального бюджета – 5 106,90 тыс. руб., из республиканского бюджета КБР – 384,40 тыс. руб., из муниципального бюджета – 84,05 тыс. руб.</w:t>
            </w:r>
          </w:p>
          <w:p w:rsidR="00A638AC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Указанные средства в соответствии с пообъектным распределением субсидии направлены в 4 образовательные организации:</w:t>
            </w:r>
          </w:p>
          <w:p w:rsidR="00A638AC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МК ДОУ «Детский сад № 60» г.о. Нальчик КБР;</w:t>
            </w:r>
          </w:p>
          <w:p w:rsidR="00A638AC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филиал ГКОУ «Школа-интернат для детей-сирот и детей, оставшихся без попечения родителей, № 5 с.п. Нартан» в с.п. Заюково;</w:t>
            </w:r>
          </w:p>
          <w:p w:rsidR="00A638AC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МОДО «Станция юных натуралистов» г.о. Прохладный;</w:t>
            </w:r>
          </w:p>
          <w:p w:rsidR="00A638AC" w:rsidRPr="00A638AC" w:rsidRDefault="00A638AC" w:rsidP="00A638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МКУ ДО «Центр развития творчества детей и юношества»; </w:t>
            </w:r>
          </w:p>
          <w:p w:rsidR="00A638AC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им. М.Х. Мокаева Эльбрусского муниципального района КБР.</w:t>
            </w:r>
          </w:p>
          <w:p w:rsidR="009565AF" w:rsidRPr="00A638AC" w:rsidRDefault="00A638AC" w:rsidP="00A638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текущую дату заключено 6 контрактов и 5 договоров на общую сумму более 3 млн. руб. (3 358,09 тыс. руб.), размещены аукционы в единой информационной системе извещений об осуществлении 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на общую сумму более 2 млн. руб. (2 217,26 тыс.руб.).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vAlign w:val="center"/>
          </w:tcPr>
          <w:p w:rsidR="008D57C7" w:rsidRPr="00C34428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Заслушать руководителей образовательных организаций, осуществляющих образовательную деятельность,  имеющих низкие результаты по отдельным показателям независимой оценки качества образовательной деятельности в 2017 году, на совещаниях, проводимых органами местного самоуправления, осуществляющими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</w:p>
        </w:tc>
        <w:tc>
          <w:tcPr>
            <w:tcW w:w="1559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096" w:type="dxa"/>
            <w:vAlign w:val="center"/>
          </w:tcPr>
          <w:p w:rsidR="00D20897" w:rsidRPr="00A638AC" w:rsidRDefault="00AE4ED1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5694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январе-феврале 2018 года во всех </w:t>
            </w:r>
            <w:r w:rsidR="00713C16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165694" w:rsidRPr="00A638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3C16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A619B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165694" w:rsidRPr="00A638AC">
              <w:rPr>
                <w:rFonts w:ascii="Times New Roman" w:hAnsi="Times New Roman" w:cs="Times New Roman"/>
                <w:sz w:val="24"/>
                <w:szCs w:val="24"/>
              </w:rPr>
              <w:t>местных администраций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65694" w:rsidRPr="00A638A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65694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ов и городских округов 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совещания </w:t>
            </w:r>
            <w:r w:rsidR="00C03FF2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03FF2" w:rsidRPr="00A638A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осуществляющих образовательную деятельность, </w:t>
            </w:r>
            <w:r w:rsidR="00C03FF2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>имеющих низкие результаты по отдельным показателям независимой оценки качества образовательной деятельности в 2017 году</w:t>
            </w:r>
            <w:r w:rsidR="00165694" w:rsidRPr="00A6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694" w:rsidRPr="00A638AC" w:rsidRDefault="00165694" w:rsidP="00A638A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</w:t>
            </w:r>
            <w:r w:rsidR="00C03FF2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03FF2" w:rsidRPr="00A638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руководител</w:t>
            </w:r>
            <w:r w:rsidR="00C03FF2" w:rsidRPr="00A6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="00AE4ED1" w:rsidRPr="00A638AC">
              <w:rPr>
                <w:rFonts w:ascii="Times New Roman" w:hAnsi="Times New Roman" w:cs="Times New Roman"/>
                <w:sz w:val="24"/>
                <w:szCs w:val="24"/>
              </w:rPr>
              <w:t>управлений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местных администраций муниципальных районов и городских округов.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:rsidR="00D20897" w:rsidRPr="00C34428" w:rsidRDefault="00D20897" w:rsidP="00A638AC">
            <w:pPr>
              <w:pStyle w:val="Default"/>
              <w:jc w:val="both"/>
              <w:rPr>
                <w:color w:val="auto"/>
              </w:rPr>
            </w:pPr>
            <w:r w:rsidRPr="00C34428">
              <w:rPr>
                <w:color w:val="auto"/>
              </w:rPr>
              <w:t>Рассмотреть возможность поощрения руководителей образовательных организаций, имеющих в 2017 году высокие показатели по отдельным критериям независимой оценки деятельности образовательных организаций, осуществляющ</w:t>
            </w:r>
            <w:r w:rsidR="00C90AD9" w:rsidRPr="00C34428">
              <w:rPr>
                <w:color w:val="auto"/>
              </w:rPr>
              <w:t>их образовательную деятельность</w:t>
            </w:r>
          </w:p>
        </w:tc>
        <w:tc>
          <w:tcPr>
            <w:tcW w:w="1559" w:type="dxa"/>
            <w:vAlign w:val="center"/>
          </w:tcPr>
          <w:p w:rsidR="00D20897" w:rsidRPr="00C34428" w:rsidRDefault="00A532D1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096" w:type="dxa"/>
            <w:vAlign w:val="center"/>
          </w:tcPr>
          <w:p w:rsidR="00D20897" w:rsidRPr="00A638AC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D9B" w:rsidRPr="00A638AC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, науки и по делам молодёжи КБР внесено предложение главам местных администраций </w:t>
            </w:r>
            <w:r w:rsidR="008E4D9B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5B5B82" w:rsidRPr="00A638A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8E4D9B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Баксан, Баксанского и Чегемского</w:t>
            </w:r>
            <w:r w:rsidR="00A93073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о поощрении руководителей образовательных организаций, имеющих в 2017 году высокие </w:t>
            </w:r>
            <w:r w:rsidR="00A93073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 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 независимой оценки деятельности образовательных организаций, осуществляющих образовательную деятельность</w:t>
            </w:r>
            <w:r w:rsidR="00A93073" w:rsidRPr="00A6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:rsidR="00A638AC" w:rsidRPr="00C34428" w:rsidRDefault="00D20897" w:rsidP="00E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родителей по вопросам НОКО через СМИ и электронные ресурсы, включение в тематику родительских собраний информации о п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роведении НОКО и ее результатах</w:t>
            </w:r>
          </w:p>
        </w:tc>
        <w:tc>
          <w:tcPr>
            <w:tcW w:w="1559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</w:t>
            </w:r>
          </w:p>
        </w:tc>
        <w:tc>
          <w:tcPr>
            <w:tcW w:w="6096" w:type="dxa"/>
          </w:tcPr>
          <w:p w:rsidR="00D20897" w:rsidRPr="00A638AC" w:rsidRDefault="00E34BED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и родительских собраниях руководители образовательных организаций представляют информацию о выполнении  плана мероприятий на 2018 год,</w:t>
            </w:r>
            <w:r w:rsidR="002E4D7B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проведена независимая оценка качества в 2017 году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D7B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vAlign w:val="center"/>
          </w:tcPr>
          <w:p w:rsidR="00D20897" w:rsidRPr="00C34428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мониторинг </w:t>
            </w:r>
            <w:r w:rsidR="005B5B82" w:rsidRPr="00C34428">
              <w:rPr>
                <w:rFonts w:ascii="Times New Roman" w:hAnsi="Times New Roman" w:cs="Times New Roman"/>
                <w:sz w:val="24"/>
                <w:szCs w:val="24"/>
              </w:rPr>
              <w:t>удовлетворённости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качеством предоставляемых услуг через веб-сервис официальных сайтов образовательных организаций, осуществляющ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их образовательную деятельность</w:t>
            </w:r>
          </w:p>
        </w:tc>
        <w:tc>
          <w:tcPr>
            <w:tcW w:w="1559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  <w:vAlign w:val="center"/>
          </w:tcPr>
          <w:p w:rsidR="00D20897" w:rsidRPr="00A638AC" w:rsidRDefault="002E4D7B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Организация-оператор ГБУ «Центр мониторинга и статистики  образования» проводит ежемесячный мониторинг официальных сайтов образоват</w:t>
            </w:r>
            <w:r w:rsidR="00585975" w:rsidRPr="00A638AC">
              <w:rPr>
                <w:rFonts w:ascii="Times New Roman" w:hAnsi="Times New Roman" w:cs="Times New Roman"/>
                <w:sz w:val="24"/>
                <w:szCs w:val="24"/>
              </w:rPr>
              <w:t>ельных организаций</w:t>
            </w:r>
            <w:r w:rsidR="0009611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</w:t>
            </w:r>
            <w:r w:rsidR="005B5B82" w:rsidRPr="00A638AC">
              <w:rPr>
                <w:rFonts w:ascii="Times New Roman" w:hAnsi="Times New Roman" w:cs="Times New Roman"/>
                <w:sz w:val="24"/>
                <w:szCs w:val="24"/>
              </w:rPr>
              <w:t>удовлетворённости</w:t>
            </w:r>
            <w:r w:rsidR="00096115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качеством предоставляемых услуг.</w:t>
            </w: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vAlign w:val="center"/>
          </w:tcPr>
          <w:p w:rsidR="00D20897" w:rsidRPr="00C34428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руководителей организаций, показавших низкие результаты по отдельным показателям независимой оценки качества образовательной деятельности в 2017 г.</w:t>
            </w:r>
          </w:p>
        </w:tc>
        <w:tc>
          <w:tcPr>
            <w:tcW w:w="1559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vAlign w:val="center"/>
          </w:tcPr>
          <w:p w:rsidR="00D20897" w:rsidRPr="00A638AC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ГКОУ ДПО «Центр непрерывного развития»</w:t>
            </w:r>
          </w:p>
          <w:p w:rsidR="00D20897" w:rsidRPr="00A638AC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Минобрнауки КБР</w:t>
            </w:r>
            <w:r w:rsidR="00475351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11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курсы повышения квалификации руководителей образовательных организаций по </w:t>
            </w:r>
            <w:r w:rsidR="005B5B82" w:rsidRPr="00A638AC">
              <w:rPr>
                <w:rFonts w:ascii="Times New Roman" w:hAnsi="Times New Roman" w:cs="Times New Roman"/>
                <w:sz w:val="24"/>
                <w:szCs w:val="24"/>
              </w:rPr>
              <w:t>утверждённой</w:t>
            </w:r>
            <w:r w:rsidR="006A4B11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51" w:rsidRPr="00A638A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6A4B11" w:rsidRPr="00A638A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AD457E" w:rsidRPr="00A638AC" w:rsidRDefault="00B95163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Также з</w:t>
            </w:r>
            <w:r w:rsidR="00AD457E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а 9 месяцев 2018 года курсы повышения квалификации 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«Управление образовательной организацией в условиях реализации приоритетных направлений системы образования и введения ФГОС ОВЗ» </w:t>
            </w:r>
            <w:r w:rsidR="00AD457E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34 руководителей образовательных организаций,</w:t>
            </w:r>
          </w:p>
          <w:p w:rsidR="00B95163" w:rsidRPr="00A638AC" w:rsidRDefault="00B95163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5B5B82" w:rsidRPr="00A638A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 по программе «Менеджмент в образовании» 9 руководителей образовательных организаций</w:t>
            </w:r>
          </w:p>
        </w:tc>
      </w:tr>
      <w:tr w:rsidR="00C34428" w:rsidRPr="00C34428" w:rsidTr="00ED4E1A">
        <w:trPr>
          <w:trHeight w:val="1266"/>
        </w:trPr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vAlign w:val="center"/>
          </w:tcPr>
          <w:p w:rsidR="00D20897" w:rsidRPr="00C34428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 в сети «Интернет», в том числе наличие возможности внесения предложений, направленных 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>на улучшение работы организации</w:t>
            </w:r>
          </w:p>
        </w:tc>
        <w:tc>
          <w:tcPr>
            <w:tcW w:w="1559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  <w:vAlign w:val="center"/>
          </w:tcPr>
          <w:p w:rsidR="00585975" w:rsidRPr="00A638AC" w:rsidRDefault="00585975" w:rsidP="00A63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в сети "Интернет"</w:t>
            </w:r>
          </w:p>
          <w:p w:rsidR="00A92A0A" w:rsidRPr="00A638AC" w:rsidRDefault="007152B6" w:rsidP="00A63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585975"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ивают </w:t>
            </w:r>
            <w:r w:rsidR="00A92A0A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достоверной и </w:t>
            </w:r>
            <w:r w:rsidR="003B7F20" w:rsidRPr="00A638AC">
              <w:rPr>
                <w:rFonts w:ascii="Times New Roman" w:hAnsi="Times New Roman" w:cs="Times New Roman"/>
                <w:sz w:val="24"/>
                <w:szCs w:val="24"/>
              </w:rPr>
              <w:t>актуальной  информаци</w:t>
            </w:r>
            <w:r w:rsidR="00096115" w:rsidRPr="00A638A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B7F20" w:rsidRPr="00A638A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предоставления организацией образовательных услуг, </w:t>
            </w:r>
            <w:r w:rsidR="00A92A0A" w:rsidRPr="00A638AC">
              <w:rPr>
                <w:rFonts w:ascii="Times New Roman" w:hAnsi="Times New Roman" w:cs="Times New Roman"/>
                <w:sz w:val="24"/>
                <w:szCs w:val="24"/>
              </w:rPr>
              <w:t>в том числе в электронной форме, а также в</w:t>
            </w:r>
            <w:r w:rsidR="00096115"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2A0A"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зможность</w:t>
            </w:r>
            <w:r w:rsidR="00096115" w:rsidRPr="00A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 мнений получателями услуг о качестве оказания услуг </w:t>
            </w:r>
          </w:p>
          <w:p w:rsidR="00D20897" w:rsidRDefault="00A92A0A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C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мониторинга организацией-оператором у</w:t>
            </w:r>
            <w:r w:rsidR="003B7F20" w:rsidRPr="00A638AC">
              <w:rPr>
                <w:rFonts w:ascii="Times New Roman" w:hAnsi="Times New Roman" w:cs="Times New Roman"/>
                <w:sz w:val="24"/>
                <w:szCs w:val="24"/>
              </w:rPr>
              <w:t>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      </w:r>
          </w:p>
          <w:p w:rsidR="00ED4E1A" w:rsidRPr="00A638AC" w:rsidRDefault="00ED4E1A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28" w:rsidRPr="00C34428" w:rsidTr="00ED4E1A">
        <w:tc>
          <w:tcPr>
            <w:tcW w:w="851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vAlign w:val="center"/>
          </w:tcPr>
          <w:p w:rsidR="00D20897" w:rsidRPr="00C34428" w:rsidRDefault="00D20897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</w:t>
            </w:r>
            <w:r w:rsidR="00C90AD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сети «Интернет»)</w:t>
            </w:r>
          </w:p>
        </w:tc>
        <w:tc>
          <w:tcPr>
            <w:tcW w:w="1559" w:type="dxa"/>
            <w:vAlign w:val="center"/>
          </w:tcPr>
          <w:p w:rsidR="00D20897" w:rsidRPr="00C34428" w:rsidRDefault="00D20897" w:rsidP="00A6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  <w:vAlign w:val="center"/>
          </w:tcPr>
          <w:p w:rsidR="003B7F20" w:rsidRDefault="003B7F20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</w:t>
            </w:r>
            <w:r w:rsidR="00C25FEC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2018 года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="00D20897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осуществляющие образовательную деятельность, в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проведена независимая оценка качества </w:t>
            </w:r>
            <w:r w:rsidR="00D20897" w:rsidRPr="00C34428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откры</w:t>
            </w:r>
            <w:r w:rsidR="00286E2D">
              <w:rPr>
                <w:rFonts w:ascii="Times New Roman" w:hAnsi="Times New Roman" w:cs="Times New Roman"/>
                <w:sz w:val="24"/>
                <w:szCs w:val="24"/>
              </w:rPr>
              <w:t xml:space="preserve">тость и доступность </w:t>
            </w:r>
            <w:r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всесторонней информации об осуществлении </w:t>
            </w:r>
            <w:r w:rsidR="003B4EE9" w:rsidRPr="00C344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86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EE9" w:rsidRPr="00C3442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 ходе рассмотрения обращений граждан, поступивших в </w:t>
            </w:r>
            <w:r w:rsidR="003B4EE9" w:rsidRPr="00C3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от получателей образовательных услуг</w:t>
            </w:r>
          </w:p>
          <w:p w:rsidR="00C25FEC" w:rsidRPr="00C34428" w:rsidRDefault="005B5B82" w:rsidP="00A6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C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C25FEC" w:rsidRPr="00C25FEC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планов по итогам проведения независимой оценки качества в образовательных организациях за 2017 год по состоянию  за 9 месяцев  2018 года</w:t>
            </w:r>
            <w:r w:rsidR="00C2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="00C25F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r w:rsidR="00C2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КБР в разделе «Независимая оценка качества»</w:t>
            </w:r>
            <w:r w:rsidR="007A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65AF" w:rsidRPr="00C34428" w:rsidRDefault="009565AF" w:rsidP="00A638AC">
      <w:pPr>
        <w:spacing w:after="0" w:line="240" w:lineRule="auto"/>
        <w:jc w:val="center"/>
      </w:pPr>
    </w:p>
    <w:sectPr w:rsidR="009565AF" w:rsidRPr="00C34428" w:rsidSect="008D396D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9E" w:rsidRDefault="002C289E" w:rsidP="003B4EE9">
      <w:pPr>
        <w:spacing w:after="0" w:line="240" w:lineRule="auto"/>
      </w:pPr>
      <w:r>
        <w:separator/>
      </w:r>
    </w:p>
  </w:endnote>
  <w:endnote w:type="continuationSeparator" w:id="0">
    <w:p w:rsidR="002C289E" w:rsidRDefault="002C289E" w:rsidP="003B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E9" w:rsidRDefault="003B4EE9">
    <w:pPr>
      <w:pStyle w:val="a8"/>
      <w:jc w:val="right"/>
    </w:pPr>
  </w:p>
  <w:p w:rsidR="003B4EE9" w:rsidRDefault="003B4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9E" w:rsidRDefault="002C289E" w:rsidP="003B4EE9">
      <w:pPr>
        <w:spacing w:after="0" w:line="240" w:lineRule="auto"/>
      </w:pPr>
      <w:r>
        <w:separator/>
      </w:r>
    </w:p>
  </w:footnote>
  <w:footnote w:type="continuationSeparator" w:id="0">
    <w:p w:rsidR="002C289E" w:rsidRDefault="002C289E" w:rsidP="003B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23423"/>
      <w:docPartObj>
        <w:docPartGallery w:val="Page Numbers (Top of Page)"/>
        <w:docPartUnique/>
      </w:docPartObj>
    </w:sdtPr>
    <w:sdtEndPr/>
    <w:sdtContent>
      <w:p w:rsidR="00E83E9F" w:rsidRDefault="00E83E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1A">
          <w:rPr>
            <w:noProof/>
          </w:rPr>
          <w:t>2</w:t>
        </w:r>
        <w:r>
          <w:fldChar w:fldCharType="end"/>
        </w:r>
      </w:p>
    </w:sdtContent>
  </w:sdt>
  <w:p w:rsidR="00E83E9F" w:rsidRDefault="00E83E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F"/>
    <w:rsid w:val="00005F2A"/>
    <w:rsid w:val="00071FBE"/>
    <w:rsid w:val="00096115"/>
    <w:rsid w:val="000E23DB"/>
    <w:rsid w:val="001111F6"/>
    <w:rsid w:val="0012688C"/>
    <w:rsid w:val="0013512D"/>
    <w:rsid w:val="00135628"/>
    <w:rsid w:val="00140A99"/>
    <w:rsid w:val="00165694"/>
    <w:rsid w:val="0017657D"/>
    <w:rsid w:val="001F226D"/>
    <w:rsid w:val="00276C89"/>
    <w:rsid w:val="00286E2D"/>
    <w:rsid w:val="002C289E"/>
    <w:rsid w:val="002E459B"/>
    <w:rsid w:val="002E4D7B"/>
    <w:rsid w:val="00301EE1"/>
    <w:rsid w:val="00312C77"/>
    <w:rsid w:val="00320087"/>
    <w:rsid w:val="00352EFE"/>
    <w:rsid w:val="0036265E"/>
    <w:rsid w:val="00366E3A"/>
    <w:rsid w:val="003B4EE9"/>
    <w:rsid w:val="003B7F20"/>
    <w:rsid w:val="0045576C"/>
    <w:rsid w:val="0047421D"/>
    <w:rsid w:val="00475351"/>
    <w:rsid w:val="004A34C8"/>
    <w:rsid w:val="004E2F1E"/>
    <w:rsid w:val="004F0544"/>
    <w:rsid w:val="00517131"/>
    <w:rsid w:val="005508B9"/>
    <w:rsid w:val="00585975"/>
    <w:rsid w:val="00596B41"/>
    <w:rsid w:val="005B5B82"/>
    <w:rsid w:val="005C0301"/>
    <w:rsid w:val="00623E86"/>
    <w:rsid w:val="00635663"/>
    <w:rsid w:val="00663D0E"/>
    <w:rsid w:val="006A4B11"/>
    <w:rsid w:val="00710F4C"/>
    <w:rsid w:val="00713C16"/>
    <w:rsid w:val="007152B6"/>
    <w:rsid w:val="00776087"/>
    <w:rsid w:val="0077642F"/>
    <w:rsid w:val="007A3A5A"/>
    <w:rsid w:val="007F118A"/>
    <w:rsid w:val="00817524"/>
    <w:rsid w:val="00855115"/>
    <w:rsid w:val="008864B6"/>
    <w:rsid w:val="008C1DF4"/>
    <w:rsid w:val="008D396D"/>
    <w:rsid w:val="008D57C7"/>
    <w:rsid w:val="008E0C89"/>
    <w:rsid w:val="008E4D9B"/>
    <w:rsid w:val="009046A5"/>
    <w:rsid w:val="00914FF3"/>
    <w:rsid w:val="009565AF"/>
    <w:rsid w:val="009D1C1F"/>
    <w:rsid w:val="00A00C99"/>
    <w:rsid w:val="00A52FE1"/>
    <w:rsid w:val="00A532D1"/>
    <w:rsid w:val="00A638AC"/>
    <w:rsid w:val="00A92A0A"/>
    <w:rsid w:val="00A93073"/>
    <w:rsid w:val="00AC0FE6"/>
    <w:rsid w:val="00AD2B29"/>
    <w:rsid w:val="00AD2D58"/>
    <w:rsid w:val="00AD457E"/>
    <w:rsid w:val="00AE4ED1"/>
    <w:rsid w:val="00B00A36"/>
    <w:rsid w:val="00B46454"/>
    <w:rsid w:val="00B83262"/>
    <w:rsid w:val="00B94860"/>
    <w:rsid w:val="00B95163"/>
    <w:rsid w:val="00BA3BA9"/>
    <w:rsid w:val="00BA619B"/>
    <w:rsid w:val="00BC3AB7"/>
    <w:rsid w:val="00C03FF2"/>
    <w:rsid w:val="00C25FEC"/>
    <w:rsid w:val="00C33139"/>
    <w:rsid w:val="00C34428"/>
    <w:rsid w:val="00C86F6D"/>
    <w:rsid w:val="00C90AD9"/>
    <w:rsid w:val="00CB4B2E"/>
    <w:rsid w:val="00CE09B3"/>
    <w:rsid w:val="00CF6AC7"/>
    <w:rsid w:val="00D20897"/>
    <w:rsid w:val="00D81FFC"/>
    <w:rsid w:val="00DD1862"/>
    <w:rsid w:val="00DD48AB"/>
    <w:rsid w:val="00DE2802"/>
    <w:rsid w:val="00E1527D"/>
    <w:rsid w:val="00E34BED"/>
    <w:rsid w:val="00E83E9F"/>
    <w:rsid w:val="00E9466A"/>
    <w:rsid w:val="00EA5D91"/>
    <w:rsid w:val="00ED4E1A"/>
    <w:rsid w:val="00F20E36"/>
    <w:rsid w:val="00F4100F"/>
    <w:rsid w:val="00F46D34"/>
    <w:rsid w:val="00F72BF4"/>
    <w:rsid w:val="00FA0D24"/>
    <w:rsid w:val="00FA5106"/>
    <w:rsid w:val="00FB4C9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EE9"/>
  </w:style>
  <w:style w:type="paragraph" w:styleId="a8">
    <w:name w:val="footer"/>
    <w:basedOn w:val="a"/>
    <w:link w:val="a9"/>
    <w:uiPriority w:val="99"/>
    <w:unhideWhenUsed/>
    <w:rsid w:val="003B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EE9"/>
  </w:style>
  <w:style w:type="paragraph" w:customStyle="1" w:styleId="ConsPlusNormal">
    <w:name w:val="ConsPlusNormal"/>
    <w:rsid w:val="00914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EE9"/>
  </w:style>
  <w:style w:type="paragraph" w:styleId="a8">
    <w:name w:val="footer"/>
    <w:basedOn w:val="a"/>
    <w:link w:val="a9"/>
    <w:uiPriority w:val="99"/>
    <w:unhideWhenUsed/>
    <w:rsid w:val="003B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EE9"/>
  </w:style>
  <w:style w:type="paragraph" w:customStyle="1" w:styleId="ConsPlusNormal">
    <w:name w:val="ConsPlusNormal"/>
    <w:rsid w:val="00914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46</cp:revision>
  <cp:lastPrinted>2018-01-22T11:40:00Z</cp:lastPrinted>
  <dcterms:created xsi:type="dcterms:W3CDTF">2018-10-30T06:48:00Z</dcterms:created>
  <dcterms:modified xsi:type="dcterms:W3CDTF">2018-10-31T08:38:00Z</dcterms:modified>
</cp:coreProperties>
</file>