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D" w:rsidRDefault="009A5AA2" w:rsidP="00EC48FE">
      <w:pPr>
        <w:pStyle w:val="20"/>
        <w:shd w:val="clear" w:color="auto" w:fill="auto"/>
        <w:spacing w:line="240" w:lineRule="exact"/>
        <w:ind w:firstLine="0"/>
      </w:pPr>
      <w:r w:rsidRPr="009A5AA2">
        <w:t xml:space="preserve">Персональный состав педагогических работников </w:t>
      </w:r>
      <w:r w:rsidR="00333A55">
        <w:t>МКОУ  СОШ №1 с.п. Нартан</w:t>
      </w:r>
    </w:p>
    <w:p w:rsidR="00EC48FE" w:rsidRDefault="00EC48FE" w:rsidP="00EC48FE">
      <w:pPr>
        <w:pStyle w:val="20"/>
        <w:shd w:val="clear" w:color="auto" w:fill="auto"/>
        <w:spacing w:line="240" w:lineRule="exact"/>
        <w:ind w:firstLine="0"/>
      </w:pPr>
    </w:p>
    <w:tbl>
      <w:tblPr>
        <w:tblOverlap w:val="never"/>
        <w:tblW w:w="159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276"/>
        <w:gridCol w:w="1134"/>
        <w:gridCol w:w="1276"/>
        <w:gridCol w:w="1134"/>
        <w:gridCol w:w="3260"/>
        <w:gridCol w:w="2268"/>
        <w:gridCol w:w="2976"/>
        <w:gridCol w:w="567"/>
        <w:gridCol w:w="567"/>
        <w:gridCol w:w="1161"/>
      </w:tblGrid>
      <w:tr w:rsidR="004F1A15" w:rsidTr="004F1A15">
        <w:trPr>
          <w:trHeight w:val="163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№№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Ф.И.О.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Уровень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Специальность, квалификация по диплому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Занимаемая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должность,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преподаваемый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Профессиональная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переподготовка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(ПП)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(указать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направление ПП и дату выдачи диплома)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Повышение квалификации (указать наименование курсов и дату прохождения)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Аттестация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(указать</w:t>
            </w:r>
          </w:p>
          <w:p w:rsidR="00C23A56" w:rsidRPr="003824C2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rStyle w:val="295pt"/>
                <w:b/>
              </w:rPr>
            </w:pPr>
            <w:r w:rsidRPr="003824C2">
              <w:rPr>
                <w:rStyle w:val="295pt"/>
                <w:b/>
              </w:rPr>
              <w:t>квалификационную категорию и дату присвоения, реквизиты протоколов аттестации на 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23A56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C23A56">
              <w:rPr>
                <w:rStyle w:val="295pt"/>
                <w:b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23A56" w:rsidRDefault="00C23A56" w:rsidP="00EC48FE">
            <w:pPr>
              <w:pStyle w:val="20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C23A56">
              <w:rPr>
                <w:rStyle w:val="295pt"/>
                <w:b/>
              </w:rPr>
              <w:t>Стаж работы по специальности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3824C2" w:rsidRDefault="00C23A56" w:rsidP="00EC48FE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3824C2">
              <w:rPr>
                <w:rStyle w:val="295pt"/>
                <w:b/>
              </w:rPr>
              <w:t>Примечание</w:t>
            </w:r>
          </w:p>
        </w:tc>
      </w:tr>
      <w:tr w:rsidR="00C23A56" w:rsidRPr="00CB15AC" w:rsidTr="004F1A15">
        <w:trPr>
          <w:trHeight w:val="28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 xml:space="preserve"> Шогенов Руслан  Хачимович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4F1A1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Высшее</w:t>
            </w:r>
            <w:r w:rsidR="00C23A56">
              <w:rPr>
                <w:rFonts w:ascii="Times New Roman" w:hAnsi="Times New Roman" w:cs="Times New Roman"/>
                <w:sz w:val="19"/>
                <w:szCs w:val="19"/>
              </w:rPr>
              <w:t xml:space="preserve">, КБГУ,1982г. </w:t>
            </w:r>
            <w:r w:rsidR="00C23A56" w:rsidRPr="00CB15AC">
              <w:rPr>
                <w:rFonts w:ascii="Times New Roman" w:hAnsi="Times New Roman" w:cs="Times New Roman"/>
                <w:sz w:val="19"/>
                <w:szCs w:val="19"/>
              </w:rPr>
              <w:t>кандидат социологических наук</w:t>
            </w:r>
            <w:r w:rsidR="00C23A56">
              <w:rPr>
                <w:rFonts w:ascii="Times New Roman" w:hAnsi="Times New Roman" w:cs="Times New Roman"/>
                <w:sz w:val="19"/>
                <w:szCs w:val="19"/>
              </w:rPr>
              <w:t>,2001г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Математика; м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 xml:space="preserve">атематик, преподаватель математики;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Социология,       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преподаватель социологии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Директор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 xml:space="preserve"> Профессиональная переподготовка в ИПК при Ростовском государственном университете по программе «Социология», №199 от 30.06.1998г.;</w:t>
            </w:r>
          </w:p>
          <w:p w:rsidR="00C23A56" w:rsidRPr="00CB15AC" w:rsidRDefault="00C23A5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Профессиональная переподготовка в НОУ ВПО «Кабардино-Балкарский институт бизнеса» по программе «Менеджмент в образовании» 09.12.2014г.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ИПК и ПП КБГУ по программе «Управление образовательной организацией в условиях вв</w:t>
            </w:r>
            <w:r w:rsidR="003626A3">
              <w:rPr>
                <w:rFonts w:ascii="Times New Roman" w:hAnsi="Times New Roman" w:cs="Times New Roman"/>
                <w:sz w:val="19"/>
                <w:szCs w:val="19"/>
              </w:rPr>
              <w:t>едения ФГОС, №1159 от 21.04.2017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FC64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7260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FC64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7260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3A56" w:rsidRPr="00CB15AC" w:rsidTr="004F1A15">
        <w:trPr>
          <w:trHeight w:val="28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Мокова Жанна Салимовна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Высшее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КБГУ,1983г.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Химия; х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имик, преподаватель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 xml:space="preserve">Профессиональная переподготовка в НОУ ВПО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ПП-1 №732037 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«Кабардино-Балкарский институт бизнеса» по программе «Менеджмент в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 w:rsidP="00061B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ИПК и ПП КБГУ по программе «Управление образовательной организацией в условиях вв</w:t>
            </w:r>
            <w:r w:rsidR="003626A3">
              <w:rPr>
                <w:rFonts w:ascii="Times New Roman" w:hAnsi="Times New Roman" w:cs="Times New Roman"/>
                <w:sz w:val="19"/>
                <w:szCs w:val="19"/>
              </w:rPr>
              <w:t>едения ФГОС» №1148 от 21.04.2018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г.; ИПК ОГОАУ ДПО г.Тамбов  по программе «Организация учебно-воспитательного процесса с учётом изменений ФГОС ООО и введения ФГОС обучающи</w:t>
            </w:r>
            <w:r w:rsidR="003626A3">
              <w:rPr>
                <w:rFonts w:ascii="Times New Roman" w:hAnsi="Times New Roman" w:cs="Times New Roman"/>
                <w:sz w:val="19"/>
                <w:szCs w:val="19"/>
              </w:rPr>
              <w:t>хся с ОВЗ» №011273 от 21.07.2017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2D34DD" w:rsidRDefault="00C23A56" w:rsidP="00E434C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2D34DD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Соответствие занимаемой должности</w:t>
            </w:r>
            <w:r w:rsidR="00F7423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. </w:t>
            </w:r>
            <w:r w:rsidR="00F7423E" w:rsidRPr="00F7423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Протокол №1 заседания аттестационной комиссии МКОУ СОШ №1 с.п. Нартан  от 05.10.2019г.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E214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7260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E21430" w:rsidP="000B67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7260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F1A15" w:rsidRPr="00CB15AC" w:rsidTr="004F1A15">
        <w:trPr>
          <w:trHeight w:val="225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 xml:space="preserve">Дышекова Жанна Герихановна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2D34DD" w:rsidRDefault="00C23A56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D34DD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МГПОУ,1998г.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 w:rsidP="0096705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методика начального образования;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директора по 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Default="00C23A56" w:rsidP="00DF2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Профессиональная переподготовка №085/14-465 от 30.06.2014г. по программе «Преподавание русского языка и литературы в обще образовательной школе»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Профессиональная переподготовка в НОУ ВПО «Кабардино-Балкарский институт бизнеса» по программе «Менеджмент в образовании»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№732299 от 03.12.2014г.</w:t>
            </w:r>
          </w:p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Default="00C23A56" w:rsidP="00DB3145">
            <w:pPr>
              <w:rPr>
                <w:sz w:val="20"/>
                <w:szCs w:val="20"/>
              </w:rPr>
            </w:pP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ИПК и ПП КБГУ по программе «Управление образовательной организацией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условиях введения ФГОС» №1177</w:t>
            </w:r>
            <w:r w:rsidR="003626A3">
              <w:rPr>
                <w:rFonts w:ascii="Times New Roman" w:hAnsi="Times New Roman" w:cs="Times New Roman"/>
                <w:sz w:val="19"/>
                <w:szCs w:val="19"/>
              </w:rPr>
              <w:t xml:space="preserve"> от 21.04.2018</w:t>
            </w:r>
            <w:r w:rsidRPr="00CB15AC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2D34DD" w:rsidRDefault="00C23A56" w:rsidP="0043221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D34DD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Соответствие за</w:t>
            </w:r>
            <w:r w:rsidR="0002192A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нимаемой должности. </w:t>
            </w:r>
            <w:r w:rsidRPr="002D34DD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</w:t>
            </w:r>
            <w:r w:rsidR="00DB7035" w:rsidRPr="00DB7035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Протокол №1 заседания аттестационной комиссии МКОУ СОШ №1 с.п. Нартан  от 05.10.2019г.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E214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7260D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167125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CB15AC" w:rsidRDefault="00D7260D" w:rsidP="000B67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CB15AC" w:rsidRDefault="00C23A5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3A56" w:rsidRPr="00FE17F2" w:rsidTr="004F1A15">
        <w:trPr>
          <w:trHeight w:val="28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Индреева Элла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КБГСХА,2000г.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 w:rsidP="00880FA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Бухгалтерский учёт и аудит; Экономист по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 xml:space="preserve">бухгалтерскому учёту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FE17F2" w:rsidRDefault="00C23A56" w:rsidP="0043221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A56" w:rsidRPr="00FE17F2" w:rsidRDefault="00C23A56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56" w:rsidRPr="00FE17F2" w:rsidRDefault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28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Шибзухова Индира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 КБГУ,2010г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 w:rsidP="00D9445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Магистр филологии Преподаватель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 w:rsidP="00D9445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кабардинского языка и кабардинской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19386B" w:rsidP="0019386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ГБУ ДПО ЦНР №48286 от 30.07.2019г. "Организация деятельности  учителя кабардинского языка и литературы с учётом изменений  ФГОС ОО и введения ФГОС ОВЗ",108ч.;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E8581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E8581B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28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Кунижева Лариса Назировна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 КБГУ,2008г.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Филолог. Преподаватель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кабардинского языка и кабардинской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ПРО   КБГУ   №4454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от 21.01.2018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"Преподавание родного(кабардинского) языка и литературы в условиях введения ФГОС"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B53FA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Высшая категория, приказ МОН РФ   №581 от 29.05.2015г.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28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Карагулова Асият Мухамедовна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 КБГУ,1988г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Русский язык и литература; филолог, преподаватель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 w:rsidP="00FC5BFF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ИПК и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   КБГУ   №3050 от 10.12.2018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г.   "Пути реализации требований ФГОС нового поколения в процессе преподавания русского языка и литературы"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8D100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Высшая категория, приказ МОН РФ   №134 от 24.11.2016г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D7260D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28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Бариева Марита Лионовна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Русский язык и литература; филолог, преподаватель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ПРО   КБГУ   №2923 от 30.11.2015г "Пути реализации требований ФГОС нового поколения в процессе преподавания русского языка и литературы"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Высшая категория, приказ МОН РФ   №134 от 24.11.2016г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Озрокова Римма Хазешовна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КБГУ,1978г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Филолог, преподаватель  русского языка и литературы, кабардинского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52391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ГБОУ ДПО КБРЦНПР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№32558 от 13.05. 2017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"Актуальные вопросы преподавания русского языка и литературы в соответствии с ФГОС",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E434C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Соответствие занимаемой должности.     </w:t>
            </w:r>
            <w:r w:rsidR="00F7423E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Протокол №1 заседания аттестационной комиссии МКОУ СОШ №1 с.п. Нартан  от 20.10.2020г.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Машукова Алена Хасанбиевна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КБГУ,2002г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Педагогика и методика начального образования;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Профессиональная переподготовка №085/14-467 от 30.06.2014г. по программе «Преподавание русского языка и литературы в обще образовательной школе»  </w:t>
            </w:r>
            <w:r w:rsidRPr="00FE17F2">
              <w:rPr>
                <w:color w:val="auto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ГБОУ ДПО КБРЦНПР №32557 от                  13.05. 2016г. "Актуальные вопросы преподавания русского языка и литературы в соответствии с ФГОС",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955B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Высшая категория, </w:t>
            </w:r>
            <w:r w:rsidR="009955B1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приказ №22-01-05/689 от 23.01.2020г МОН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Гегирова Марина Титуевна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КБГУ,2002г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Педагогика и методика начального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образования;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 xml:space="preserve">Учитель русского языка и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 xml:space="preserve">Профессиональная переподготовка №085/14-461 от 30.06.2014г. по программе «Преподавание русского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 xml:space="preserve">языка и литературы в обще образовательной школе»  </w:t>
            </w:r>
            <w:r w:rsidRPr="00FE17F2">
              <w:rPr>
                <w:color w:val="auto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ГБОУ ДПО КБРЦНПР №32555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от 13.05. 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г. "Актуальные вопросы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преподавания русского языка и литературы в соответствии с ФГОС",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Высшая категория, приказ МОН РФ   №555  от 28.04.2017г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Бжамбеева Альбина Адальбиевна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КБГУ,2000г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Филолог. Преподаватель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3154C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ПРО   КБГ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   №2924 от 30.11.2019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"Пути реализации требований ФГОС нового поколения в процессе преподавания русского языка и литературы";      ГБОУ "Институт развития образования" Краснодар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ского края №170/16 от 20.08.2018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г.           " Особенности преподавания русского языка как неродного в поликультурной школе и школе с поликультурным компонентом"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BB458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 приказ МОН РФ   №1343  от 24.11.2016г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Яганова Фатима Арсеновна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692D1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A48E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Филолог. Русский язык.Литература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3154C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93154C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BB458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Шогенова Эмилия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КБГУ,2003г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Филолог. Преподаватель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английского 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ИПК и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   КБГУ   №2496 от 30.10.2019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"Реализация приоритетных направлений ФГОС НОО,ООО,       СПОО в преподавании ИЯ(английского) в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 приказ МОН РФ   №1343  от 24.11.2016г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Беева Фатимат Мухамедовна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Филолог. Преподаватель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английского 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ПРО   КБГУ   №2482 от 30.10.2015г. "Реализация приоритетных направлений ФГОС НОО,ООО,       СПОО в преподавании ИЯ(английского) в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 приказ МОН РФ   №1343  от 24.11.2016г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Кярова Светлана Латифовна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Филолог. Преподаватель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английского 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ИПК и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   КБГУ   №2486 от 30.10.2019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"Реализация приоритетных направлений ФГОС НОО,ООО,СПОО в преподавании ИЯ(английского) в ОУ"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BC43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 приказ МОН РФ   №752  от 29.06.2016г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15730C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Тлепшева Даяна Анзоровна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 , КБГУ,2020г.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Филолог. Преподаватель по специальности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Учитель английского 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Шогенова Фатима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КБГУ,1982г.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Математика; математик, преподаватель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ИПК и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   КБГУ   №3186 от 18.12.2019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  "Преподавание математики в образовательных организациях в условиях реализации  ФГОС и Концепции развития математического образования в РФ"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330EA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Высшая   </w:t>
            </w:r>
            <w:r w:rsidR="00330EA4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категория, 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                                                 приказ </w:t>
            </w:r>
            <w:r w:rsidR="00330EA4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№1286 от 21.12.2017г. МОН КБР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Журтова Бэлла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Математика; математик, преподаватель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ИПК и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   КБГУ   №3170 от 18.12.2019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  "Преподавание математики в образовательных организациях в условиях реализации  ФГОС и Концепции развития математического образования в РФ"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FA24C4" w:rsidP="00FA24C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Высшая </w:t>
            </w:r>
            <w:r w:rsidR="00201C7E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категория,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приказ №22-01-05/689 от 23.01.2020г МОН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Бадракова Тамара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Математика; математик, преподаватель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4772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ПП   КБГУ                     №560,от29.03.2016г. "Обновление содержания и методики преподавания математики  в образовательных организациях в условиях реализации ФГОС ООО и Концепции развития математического образования в РФ"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FA24C4" w:rsidP="00FA24C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Высшая </w:t>
            </w:r>
            <w:r w:rsidR="00201C7E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категория, </w:t>
            </w:r>
            <w:r w:rsidR="00201C7E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                                        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      приказ №1286 от 21.12.2017г. МОН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Гергова Залина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Средне-профессиональное образование, Проф.лицей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Правоведение;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юрист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Профессиональная переподготовка  в ИПК и ПП КБГУ №085/17-26 от 10.02.2017г. по программе «Информатика в образовании»  </w:t>
            </w:r>
            <w:r w:rsidRPr="00FE17F2">
              <w:rPr>
                <w:color w:val="auto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E05B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ПК и ПП КБГУ №1643 от 12.07.2019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"Преподавание информатики в условиях реализации ФГОС"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8523D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Соответствие занимаемой должности.     Протокол №1 аттестационной комиссии МКОУ СОШ №1 с.п. Нартан от 05.10.2017г.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Батова Карина Анзоровна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История; историк, преподаватель 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1371C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1371C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0B678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Пачева Инесса Аслановна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История; историк, преподаватель 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1399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ГБОУ ДПО КБРЦНПР №41911 от 06.10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"Организация деятельности  учителя истории и обществознания с учётом изменений ФГОС ОО и внедрения ФГОС ОВЗ»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8523D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 приказ  №64 от 23.01.2019г. Минпросвещения 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3F1E1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Нагоев Ибрагим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История; историк, преподаватель 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истории и обществознания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1399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ГБОУ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ДПО КБРЦНПР №39681 от 29.04.2018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"Организация деятельности учителя истории и обществознания  с учётом изменений ФГОС ОО и внедрения ФГОС ОВЗ"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DC42E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 приказ  №199 от 20.02.2019г. Минпросвещения 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3F1E1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Совместитель</w:t>
            </w: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Берова Карина Муратовна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н/высшее КБГУ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692D1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Химия; химик, преподаватель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692D1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химии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1371C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1371C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Тухужева Марьяна Алимовна-д/о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Химия; химик, преподаватель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химии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B21733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ГБОУ ДПО КБРЦНПР №41912 от 06.10.2017г. "Организация деятельности  учителя химии с учётом изменений ФГОС ОО и внедрения ФГОС ОВЗ»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Шогенова Анжела Барасбиевна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КБГУ,1993г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Биология; биолог, преподаватель биологии и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биологии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7D259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8A56E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ПРО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 КБГУ     №3260, от 18.12.2019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"Преподавание биологии в школе в условиях перехода на ФГОС второго поколени"                                                  ИПК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и ПП   КБГУ №2968 от 09.12.2019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 Методические особенности обучения географии в условиях реализации ФГОС"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671CC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Первая категория приказ МОН КБР .№802 от 28.0 6.2017г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Хагабанова Марита Лиевна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КБГУ,1985г.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Немецкий язык;  филолог, преподаватель немецкого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73173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Зачислена в группу по профессиональной переподготовке  ИПК и ПП КБГУ по программе «Технология и  предпринимательство»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B27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ПРО КБГУ,№1653 от 12.07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 "Преподавание технологии в условиях реализации ФГОС"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43033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Соответствие занимаемой должности</w:t>
            </w:r>
            <w:r w:rsidR="00943033" w:rsidRPr="00FE17F2">
              <w:rPr>
                <w:color w:val="auto"/>
              </w:rPr>
              <w:t xml:space="preserve"> </w:t>
            </w:r>
            <w:r w:rsidR="0094303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Протокол №1 заседания аттестационной комиссии МКОУ СОШ №1 с.п. Нартан  от 05.10.2019г.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.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Нагоев Алим Асланович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высшее,КБГУ,2014г.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Физика; бакалавр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ПРО КБГУ Профессиональная переподготовка Регистрационный номер 085/15-885 от 14.12.2015г. по программе "Технология и предпринимательство"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B27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FA64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категория,приказ №22-01-05/2068 от 25.02.2020г. Минпросвещения 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454E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Шогенов Борис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высшее,КБГУ,2008г.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Аналитическая химия; химик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ИПК и ПРО КБГУ Профессиональная переподготовка Регистрационный номер №085/15-811  от12.10.2015г. по программе "Физическая культура и спорт"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B27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FA64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категория,приказ №22-01-05/2068 от 25.02.2020г. Минпросвещения 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Мидов Артур Мухамедович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КБГУ,1994г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Физическая культура; учитель физической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786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.ИПК и ПРО КБГУ№2271 от 0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6.10.2019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 "Новые педагогические технологии в физическом воспитании в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 xml:space="preserve">условиях реализации ФГОС"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 xml:space="preserve">Высшая                                                        категория, приказ </w:t>
            </w:r>
            <w:r w:rsidR="00FC67E5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№618 от 25.06.2019г МОН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Соблирова Динара 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высшее,2020г.</w:t>
            </w:r>
          </w:p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Северо-Кавказский институт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Актриса драматического театра и кино.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786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Гонова Зарина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Филолог. Преподаватель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н/обучение . Профессиональная переподготовка по программе «Начальные классы»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786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  <w:p w:rsidR="00201C7E" w:rsidRPr="00FE17F2" w:rsidRDefault="00201C7E" w:rsidP="00D4786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Хабилова Марина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Среднее-профессиональное,ПК КБГУ,2001г.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Начальные классы;  учитель начальных классов с дополнительной подготовкой в области родного языка и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61CD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ПП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КБГУ №1556 от 4.07.2018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 "ФГОС  как основа реализации государственной политики в сфере НОО"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 приказ МОН КБР .№1207 от 30.12.2015г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6D38D5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Карданова Лаура Мусовна</w:t>
            </w:r>
          </w:p>
          <w:p w:rsidR="00201C7E" w:rsidRPr="00FE17F2" w:rsidRDefault="00201C7E" w:rsidP="00392D5F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Высшее,КБГУ,2015г.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Педагогика и методика начального образования;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45518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34F90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61CD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ГБОУ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ДПО КБРЦНПР №34986 от 29.10.2018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"Организация деятельности педагога с учётом изменений ФГОС НОО и введения ФГОС ОВЗ"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AD56A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Гудова Светлана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59298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Средне-профессиональное, ПК  КБГУ,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Преподавание в начальных классах; учитель начальных классов с дополнительной подготовкой в области родного (кабардинского)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61CD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 ПП КБГУ№3948 от 17.12.2017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по программе              « Реализация ФГОС средствами вариативных УМК»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A816C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Чегемова Жанета Анатолевна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МГПОУ,1997г.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Педагогика и методика начального образования; учитель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F84D3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Тамбовское   ГОУ ДПО ИПК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№011274 от 18.07.2018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г. "Организация деятельности учителя начальных классов с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учётом изменений ФГОС НОО и введения ФГОС обучающихся с ОВЗ"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Первая категория приказ МОН КБР .№1207 от 30.12.2015г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2A0D1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Батова Лариса Музариновна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МГПОУ,1997г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Педагогика и методика начального образования;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F84D3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ИПК и ПП КБГУ №1441, от 10.06.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    "ФГОС  как основа реализации государственной политики в сфере НОО"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808F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2A0D1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Шугунова Залина Анатолльевна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Высшее,КБГУ,2015г.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Педагогика и методика начального образования;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2943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Тамбовское   ГОУ ДПО ИПК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№011275 от 18.07.2018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"Организация деятельности учителя начальных классов с учётом изменений ФГОС НОО и введения ФГОС обучающихся с ОВЗ"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 приказ МОН КБР .№1343 от 24.11.2016г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808F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2A0D1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Шогенова Марина Жанхотовна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Средне-профессиональное , НПУ,1990г.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 и  воспитатель группы продлённого дня;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F84D3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 и ПРО КБГУ №1228 от 22.05.2018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г. "Реализация ФГОС средствами вариативных УМК" </w:t>
            </w:r>
          </w:p>
          <w:p w:rsidR="00201C7E" w:rsidRPr="00FE17F2" w:rsidRDefault="00201C7E" w:rsidP="00F84D3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ГБОУ "Институт развития образования" Краснодарс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кого края №1024/16 от 20.08.2017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 Особенности преподавания русского языка как неродного в поликультурной школе и школе с поликультурным компонентом"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C81D2D" w:rsidP="00C81D2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 приказ МПН КБР №500 от 27.06.2018г.</w:t>
            </w:r>
            <w:r w:rsidR="00201C7E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.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D808F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2A0D1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Тлепшева Светлана Заурбиевна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Средне-профессиональное,  ПК КБГУ, 2000г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Преподавание в начальных классах;  учитель начальных классов с  дополнительной подготовкой в области кабардинского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F84D3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ИПК и ПРО   КБГУ   №1555от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04.07.2018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   "ФГОС как основа реализации государственной политики в сфере НОО 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C81D2D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Первая категория, приказ МОН КБР №500 от 27.06.2018г.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808F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2A0D1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Сеева Антонина Мухамедовна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Средне-профессиональное,  ПК КБГУ,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Преподавание в начальных классах;  учитель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F84D3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ИПК и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ПРО   КБГУ   №1553от 04.07.2018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 "ФГОС как основа реализации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государственной политики в сфере НОО 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82BD5" w:rsidP="00282BD5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 xml:space="preserve">Высшая </w:t>
            </w:r>
            <w:r w:rsidR="00201C7E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категория 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,приказ .№1286 от 21.12.2017г. МОН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D808F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D136F9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Келеметова Джюлетта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59F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Высшее, КБГУ,2013г.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59F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Педагогика и методика начального образования;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59F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59F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EC2F9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ГОУ ДПО КБРЦДО №33123 от31.08.2016г. "Актуальные вопросы преподавания в начальных классах в соответствии с ФГОС"                         ГБОУ "Институт развития образования" Краснодарс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кого края №1010/16 от 20.08.2018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                    " Особенности преподавания русского языка как неродного в поликультурной школе и школе с поликультурным компонентом»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Высшая                                                        категория</w:t>
            </w:r>
            <w:r w:rsidR="00282BD5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, </w:t>
            </w:r>
            <w:r w:rsidR="00282BD5" w:rsidRPr="00FE17F2">
              <w:rPr>
                <w:color w:val="auto"/>
              </w:rPr>
              <w:t xml:space="preserve"> </w:t>
            </w:r>
            <w:r w:rsidR="00282BD5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приказ№974 от 20.12.2018г. Минпросвещения  КБР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808F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2A0D1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Нагоева  Ирина Мадиновна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Средне-профессиональное, НПУ,1973г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59F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459F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F84D3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Тамбовское   ГОУ ДПО ИПК 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№011275 от 18.07.2017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г. "Организация деятельности учителя начальных классов с учётом изменений ФГОС НОО и введения ФГОС обучающихся с ОВЗ"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7456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Соответствие занимаемой должности.    Протокол №1 аттестационной комиссии МКОУ СОШ №1 с.п. Нартан от 05.10.2017г.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D808F2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2A0D1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</w:t>
            </w:r>
            <w:r w:rsidR="00D7260D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45464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Карданова Белла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Средне-профессиональное, ПК КБГУ,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Преподавание в начальных классах; 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092AFA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Педагог-библиотекарь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BE1139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-Зачислена в группу по профессиональной переподготовке  ДПО « Учебный центр государственной и муниципальной службы» по программе « Педагогическое образование: учитель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F84D3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ИП</w:t>
            </w:r>
            <w:r w:rsidR="003626A3"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К и ПРО КБГУ   №2601 от 13.11.17</w:t>
            </w: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г  "Организация работы школьных библиотек  в свете требований ФГОС нового поколения"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3C0F5E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2A0D11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96705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E17F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Дошкольное отделение</w:t>
            </w: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Бекалдиева Лариса Мухамедовна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 язык и литература,</w:t>
            </w:r>
          </w:p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заведующая структурным подразделением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руководитель образовательной организации</w:t>
            </w:r>
          </w:p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пути реализации требований ФГОС нового поколения в процессе преподавания русского языка и литературы в школе</w:t>
            </w:r>
          </w:p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12.11.201</w:t>
            </w:r>
            <w:r w:rsidR="003626A3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383B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Яганова Асят Шухибовна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педагогика и методика начального обучения, учитель начальных </w:t>
            </w: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старший 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управлению дошкольным образованием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F1B" w:rsidRPr="00FE17F2" w:rsidRDefault="00343F1B" w:rsidP="00343F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категория, 25.03.</w:t>
            </w:r>
          </w:p>
          <w:p w:rsidR="00201C7E" w:rsidRPr="00FE17F2" w:rsidRDefault="00343F1B" w:rsidP="00343F1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Маремова Рита Хасановна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воспитатель в дошкольных учреждениях,  русский язык и литература, учитель русского языка и литературы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управлению дошкольным образованием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345532" w:rsidP="0034553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должности, 25.05.2018г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Бичоева Асият Хасаншевна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воспитатель, руководитель физического воспитания в дошкольных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Бекулова Вера 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преподавание в начальных классах,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дошкольное образование,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категория, 25.03.</w:t>
            </w:r>
          </w:p>
          <w:p w:rsidR="00201C7E" w:rsidRPr="00FE17F2" w:rsidRDefault="00F0329F" w:rsidP="00F0329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Тлямитхачева Светлана Эркеновна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классов, организатор детского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дошкольное образование,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занимаемой должности, протокол №1 от 05.10.2017г.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Жанимова Альбина Сафарбиевна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категория, 25.06.</w:t>
            </w:r>
          </w:p>
          <w:p w:rsidR="00201C7E" w:rsidRPr="00FE17F2" w:rsidRDefault="00F0329F" w:rsidP="00F0329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Кумыкова Руслана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воспитание, воспитатель с правом преподавания ритмики и хореографии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="00F0329F"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категория,</w:t>
            </w:r>
          </w:p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Шибзухова Жанна Хажгериевна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воспитатель, руководитель физического </w:t>
            </w: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воспитания в дошкольных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современные подходы к организации дошкольного образования в условиях </w:t>
            </w: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="00F0329F"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категория, </w:t>
            </w:r>
          </w:p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Хашукоева Карина Заурбиевна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педагогика и методика начального образования,</w:t>
            </w:r>
          </w:p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F0329F" w:rsidP="00F0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категория, 23.01.2020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Дышекова Дана Беслановна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преподавание в начальных классах,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F0329F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01C7E"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ысшая</w:t>
            </w: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категория, </w:t>
            </w:r>
          </w:p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Жамборова Арина Мартиновна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педагогика и методика начального образования, учитель начальных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занимаемой должности, протокол №1 от 05.10.2017г.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Секрекова Мадина Арсеновна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образование 23.08.2014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занимаемой должности, протокол №1 от 05.10.2017г.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Пачева Залина Замировна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преподавание в начальных классах,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дошкольного образования в условиях реализации ФГОС и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06.10.2017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F0329F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01C7E"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ервая</w:t>
            </w: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категория,</w:t>
            </w:r>
          </w:p>
          <w:p w:rsidR="00201C7E" w:rsidRPr="00FE17F2" w:rsidRDefault="00F0329F" w:rsidP="00F0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D7260D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Батова Инна Амирхановна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народные инструменты,</w:t>
            </w:r>
          </w:p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артист, рук.самод. орк.препод.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музыкальный работник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музыкальной деятельности  в условиях реализации ФГОС ДО,  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06.10.2017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F0329F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категория, </w:t>
            </w:r>
          </w:p>
          <w:p w:rsidR="00201C7E" w:rsidRPr="00FE17F2" w:rsidRDefault="00F0329F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  <w:r w:rsidR="00201C7E"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E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Жанимова Аксана Хасанбиевна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педагогика и методика начального образования, </w:t>
            </w: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инструктор по физической культуре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образование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23.08.2014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современные подходы к организации дошкольного образования в условиях реализации ФГОС и </w:t>
            </w: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введения ФГОС ОВЗ</w:t>
            </w:r>
          </w:p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  <w:p w:rsidR="00201C7E" w:rsidRPr="00FE17F2" w:rsidRDefault="00201C7E" w:rsidP="00C23A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занимаемой должности, протокол №1 от 05.10.2017г.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7260D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E" w:rsidRPr="00FE17F2" w:rsidRDefault="00201C7E" w:rsidP="00C23A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329F" w:rsidRPr="00FE17F2" w:rsidTr="004F1A15">
        <w:trPr>
          <w:trHeight w:val="3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Кишева Лина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дошкольное образование,</w:t>
            </w:r>
          </w:p>
          <w:p w:rsidR="00F0329F" w:rsidRPr="00FE17F2" w:rsidRDefault="00F0329F" w:rsidP="00F032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</w:t>
            </w:r>
          </w:p>
          <w:p w:rsidR="00F0329F" w:rsidRPr="00FE17F2" w:rsidRDefault="00F0329F" w:rsidP="00F0329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обновление содержания дошкольного образования в условиях реализации ФГОС</w:t>
            </w:r>
          </w:p>
          <w:p w:rsidR="00F0329F" w:rsidRPr="00FE17F2" w:rsidRDefault="00F0329F" w:rsidP="00F032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05.12.201</w:t>
            </w:r>
            <w:r w:rsidR="003626A3"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0329F" w:rsidRPr="00FE17F2" w:rsidRDefault="00F0329F" w:rsidP="00F0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7F2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занимаемой должности, протокол 25.05.2018г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D7260D" w:rsidP="00F0329F">
            <w:pPr>
              <w:rPr>
                <w:color w:val="auto"/>
                <w:sz w:val="20"/>
                <w:szCs w:val="20"/>
              </w:rPr>
            </w:pPr>
            <w:r w:rsidRPr="00FE17F2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29F" w:rsidRPr="00FE17F2" w:rsidRDefault="00D7260D" w:rsidP="00F032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9F" w:rsidRPr="00FE17F2" w:rsidRDefault="00F0329F" w:rsidP="00F032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9071A" w:rsidRPr="00FE17F2" w:rsidRDefault="00B9071A" w:rsidP="004F1A15">
      <w:pPr>
        <w:pStyle w:val="20"/>
        <w:shd w:val="clear" w:color="auto" w:fill="auto"/>
        <w:spacing w:line="240" w:lineRule="exact"/>
        <w:ind w:firstLine="0"/>
        <w:jc w:val="left"/>
        <w:rPr>
          <w:color w:val="auto"/>
          <w:sz w:val="19"/>
          <w:szCs w:val="19"/>
        </w:rPr>
      </w:pPr>
    </w:p>
    <w:sectPr w:rsidR="00B9071A" w:rsidRPr="00FE17F2" w:rsidSect="0016174D">
      <w:pgSz w:w="16840" w:h="11909" w:orient="landscape"/>
      <w:pgMar w:top="722" w:right="360" w:bottom="722" w:left="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36" w:rsidRDefault="002F2636" w:rsidP="0016174D">
      <w:r>
        <w:separator/>
      </w:r>
    </w:p>
  </w:endnote>
  <w:endnote w:type="continuationSeparator" w:id="1">
    <w:p w:rsidR="002F2636" w:rsidRDefault="002F2636" w:rsidP="0016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36" w:rsidRDefault="002F2636"/>
  </w:footnote>
  <w:footnote w:type="continuationSeparator" w:id="1">
    <w:p w:rsidR="002F2636" w:rsidRDefault="002F26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1E6"/>
    <w:multiLevelType w:val="multilevel"/>
    <w:tmpl w:val="D40A0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82134"/>
    <w:multiLevelType w:val="hybridMultilevel"/>
    <w:tmpl w:val="E8E64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174D"/>
    <w:rsid w:val="0002192A"/>
    <w:rsid w:val="00045464"/>
    <w:rsid w:val="0004772B"/>
    <w:rsid w:val="0005248B"/>
    <w:rsid w:val="00061BCE"/>
    <w:rsid w:val="00061CDE"/>
    <w:rsid w:val="00070743"/>
    <w:rsid w:val="000861C4"/>
    <w:rsid w:val="00092AFA"/>
    <w:rsid w:val="000A2D4B"/>
    <w:rsid w:val="000B3BB3"/>
    <w:rsid w:val="000B6784"/>
    <w:rsid w:val="000B6A61"/>
    <w:rsid w:val="000C00DB"/>
    <w:rsid w:val="000C69A4"/>
    <w:rsid w:val="000D3FC9"/>
    <w:rsid w:val="000F02D0"/>
    <w:rsid w:val="0010344C"/>
    <w:rsid w:val="00115C31"/>
    <w:rsid w:val="001362A5"/>
    <w:rsid w:val="00136E30"/>
    <w:rsid w:val="001371CE"/>
    <w:rsid w:val="0015730C"/>
    <w:rsid w:val="001616DB"/>
    <w:rsid w:val="0016174D"/>
    <w:rsid w:val="00167125"/>
    <w:rsid w:val="001919EF"/>
    <w:rsid w:val="0019386B"/>
    <w:rsid w:val="001A1B21"/>
    <w:rsid w:val="001B38EB"/>
    <w:rsid w:val="001C4FBA"/>
    <w:rsid w:val="001F3B9E"/>
    <w:rsid w:val="00201C7E"/>
    <w:rsid w:val="00207006"/>
    <w:rsid w:val="00230F41"/>
    <w:rsid w:val="002731F8"/>
    <w:rsid w:val="00282BD5"/>
    <w:rsid w:val="002877AC"/>
    <w:rsid w:val="002920B8"/>
    <w:rsid w:val="00294357"/>
    <w:rsid w:val="002A074A"/>
    <w:rsid w:val="002A0D11"/>
    <w:rsid w:val="002A0D1A"/>
    <w:rsid w:val="002A2FE1"/>
    <w:rsid w:val="002A3C56"/>
    <w:rsid w:val="002D34DD"/>
    <w:rsid w:val="002E37B7"/>
    <w:rsid w:val="002F0941"/>
    <w:rsid w:val="002F1DDD"/>
    <w:rsid w:val="002F2636"/>
    <w:rsid w:val="00304A8F"/>
    <w:rsid w:val="00324C4A"/>
    <w:rsid w:val="00325052"/>
    <w:rsid w:val="00330EA4"/>
    <w:rsid w:val="00333A55"/>
    <w:rsid w:val="00334F90"/>
    <w:rsid w:val="003357D0"/>
    <w:rsid w:val="00343F1B"/>
    <w:rsid w:val="00345532"/>
    <w:rsid w:val="003626A3"/>
    <w:rsid w:val="00371AB0"/>
    <w:rsid w:val="003824C2"/>
    <w:rsid w:val="00383BE9"/>
    <w:rsid w:val="00392773"/>
    <w:rsid w:val="00392D5F"/>
    <w:rsid w:val="00393AB3"/>
    <w:rsid w:val="0039651D"/>
    <w:rsid w:val="003A405A"/>
    <w:rsid w:val="003A48E1"/>
    <w:rsid w:val="003B4073"/>
    <w:rsid w:val="003B4A3C"/>
    <w:rsid w:val="003C0F5E"/>
    <w:rsid w:val="003C2768"/>
    <w:rsid w:val="003D4932"/>
    <w:rsid w:val="003D6E11"/>
    <w:rsid w:val="003E2E4F"/>
    <w:rsid w:val="003F1E17"/>
    <w:rsid w:val="0040594F"/>
    <w:rsid w:val="00412560"/>
    <w:rsid w:val="004154D5"/>
    <w:rsid w:val="00426FC1"/>
    <w:rsid w:val="0043221B"/>
    <w:rsid w:val="00434D28"/>
    <w:rsid w:val="00440E9E"/>
    <w:rsid w:val="0045100A"/>
    <w:rsid w:val="0045726C"/>
    <w:rsid w:val="00460B8A"/>
    <w:rsid w:val="004610EB"/>
    <w:rsid w:val="00466676"/>
    <w:rsid w:val="004A74D4"/>
    <w:rsid w:val="004B4380"/>
    <w:rsid w:val="004C2788"/>
    <w:rsid w:val="004C6DE9"/>
    <w:rsid w:val="004F1A15"/>
    <w:rsid w:val="004F4031"/>
    <w:rsid w:val="00506352"/>
    <w:rsid w:val="005152FF"/>
    <w:rsid w:val="00523917"/>
    <w:rsid w:val="0053197E"/>
    <w:rsid w:val="0053606E"/>
    <w:rsid w:val="00537103"/>
    <w:rsid w:val="00541845"/>
    <w:rsid w:val="00592982"/>
    <w:rsid w:val="005B2C1F"/>
    <w:rsid w:val="005B4EB5"/>
    <w:rsid w:val="005B664F"/>
    <w:rsid w:val="005C47D6"/>
    <w:rsid w:val="005C5D01"/>
    <w:rsid w:val="00605BC2"/>
    <w:rsid w:val="00612BE8"/>
    <w:rsid w:val="0062350B"/>
    <w:rsid w:val="00623856"/>
    <w:rsid w:val="00625CAE"/>
    <w:rsid w:val="0063521E"/>
    <w:rsid w:val="006356ED"/>
    <w:rsid w:val="00650497"/>
    <w:rsid w:val="00656AB1"/>
    <w:rsid w:val="00670810"/>
    <w:rsid w:val="0068596C"/>
    <w:rsid w:val="00687ED3"/>
    <w:rsid w:val="00692D1B"/>
    <w:rsid w:val="00694036"/>
    <w:rsid w:val="006A06C6"/>
    <w:rsid w:val="006A30AF"/>
    <w:rsid w:val="006B2736"/>
    <w:rsid w:val="006D38D5"/>
    <w:rsid w:val="006E0F0E"/>
    <w:rsid w:val="006E177B"/>
    <w:rsid w:val="006E4D9C"/>
    <w:rsid w:val="006F1048"/>
    <w:rsid w:val="006F1976"/>
    <w:rsid w:val="006F2D72"/>
    <w:rsid w:val="006F3ED7"/>
    <w:rsid w:val="006F68C3"/>
    <w:rsid w:val="00700709"/>
    <w:rsid w:val="007152AB"/>
    <w:rsid w:val="007312DE"/>
    <w:rsid w:val="00731734"/>
    <w:rsid w:val="007336C0"/>
    <w:rsid w:val="007348CE"/>
    <w:rsid w:val="00764034"/>
    <w:rsid w:val="00777E79"/>
    <w:rsid w:val="00783359"/>
    <w:rsid w:val="007847B3"/>
    <w:rsid w:val="00785448"/>
    <w:rsid w:val="00786A9C"/>
    <w:rsid w:val="00793562"/>
    <w:rsid w:val="00794BC2"/>
    <w:rsid w:val="00795C3A"/>
    <w:rsid w:val="007979E2"/>
    <w:rsid w:val="007A188F"/>
    <w:rsid w:val="007D2594"/>
    <w:rsid w:val="00800B08"/>
    <w:rsid w:val="008014AC"/>
    <w:rsid w:val="008061BB"/>
    <w:rsid w:val="00813766"/>
    <w:rsid w:val="00817DF1"/>
    <w:rsid w:val="00820729"/>
    <w:rsid w:val="00831533"/>
    <w:rsid w:val="00842A3B"/>
    <w:rsid w:val="00850C14"/>
    <w:rsid w:val="008523DA"/>
    <w:rsid w:val="008525D7"/>
    <w:rsid w:val="00857D7C"/>
    <w:rsid w:val="00875CA7"/>
    <w:rsid w:val="00880FA8"/>
    <w:rsid w:val="0088745F"/>
    <w:rsid w:val="00891345"/>
    <w:rsid w:val="0089542B"/>
    <w:rsid w:val="008A56EB"/>
    <w:rsid w:val="008B3B85"/>
    <w:rsid w:val="008B5333"/>
    <w:rsid w:val="008C17A9"/>
    <w:rsid w:val="008D100B"/>
    <w:rsid w:val="008E7793"/>
    <w:rsid w:val="008F0357"/>
    <w:rsid w:val="0090234E"/>
    <w:rsid w:val="00903078"/>
    <w:rsid w:val="00907F41"/>
    <w:rsid w:val="00911F02"/>
    <w:rsid w:val="00922091"/>
    <w:rsid w:val="0093154C"/>
    <w:rsid w:val="00943033"/>
    <w:rsid w:val="00967057"/>
    <w:rsid w:val="009707A1"/>
    <w:rsid w:val="00970D15"/>
    <w:rsid w:val="009748E9"/>
    <w:rsid w:val="00976BDB"/>
    <w:rsid w:val="009940DA"/>
    <w:rsid w:val="009955B1"/>
    <w:rsid w:val="0099750A"/>
    <w:rsid w:val="009A06F2"/>
    <w:rsid w:val="009A5AA2"/>
    <w:rsid w:val="009B592C"/>
    <w:rsid w:val="009E05BA"/>
    <w:rsid w:val="009E2F0B"/>
    <w:rsid w:val="009F27DD"/>
    <w:rsid w:val="009F35EC"/>
    <w:rsid w:val="009F4D45"/>
    <w:rsid w:val="00A05CC7"/>
    <w:rsid w:val="00A1399A"/>
    <w:rsid w:val="00A23AD9"/>
    <w:rsid w:val="00A5155C"/>
    <w:rsid w:val="00A51DCC"/>
    <w:rsid w:val="00A767A0"/>
    <w:rsid w:val="00A76A4B"/>
    <w:rsid w:val="00A816C2"/>
    <w:rsid w:val="00A82261"/>
    <w:rsid w:val="00AA5298"/>
    <w:rsid w:val="00AB0B89"/>
    <w:rsid w:val="00AB17C5"/>
    <w:rsid w:val="00AB6F19"/>
    <w:rsid w:val="00AD12AD"/>
    <w:rsid w:val="00AD149A"/>
    <w:rsid w:val="00AD3A28"/>
    <w:rsid w:val="00AD56A1"/>
    <w:rsid w:val="00AE616A"/>
    <w:rsid w:val="00AE626C"/>
    <w:rsid w:val="00B0340C"/>
    <w:rsid w:val="00B034B7"/>
    <w:rsid w:val="00B175C1"/>
    <w:rsid w:val="00B20D66"/>
    <w:rsid w:val="00B21733"/>
    <w:rsid w:val="00B22408"/>
    <w:rsid w:val="00B2512E"/>
    <w:rsid w:val="00B3260E"/>
    <w:rsid w:val="00B33143"/>
    <w:rsid w:val="00B34DCD"/>
    <w:rsid w:val="00B37B49"/>
    <w:rsid w:val="00B37FC7"/>
    <w:rsid w:val="00B42748"/>
    <w:rsid w:val="00B526E4"/>
    <w:rsid w:val="00B53FAB"/>
    <w:rsid w:val="00B54D85"/>
    <w:rsid w:val="00B70A4D"/>
    <w:rsid w:val="00B71BDC"/>
    <w:rsid w:val="00B75503"/>
    <w:rsid w:val="00B766AB"/>
    <w:rsid w:val="00B77CF9"/>
    <w:rsid w:val="00B9071A"/>
    <w:rsid w:val="00B948E9"/>
    <w:rsid w:val="00BB3351"/>
    <w:rsid w:val="00BB4580"/>
    <w:rsid w:val="00BC3F89"/>
    <w:rsid w:val="00BC437E"/>
    <w:rsid w:val="00BC458A"/>
    <w:rsid w:val="00BD4E79"/>
    <w:rsid w:val="00BE1139"/>
    <w:rsid w:val="00BE57A6"/>
    <w:rsid w:val="00BF610A"/>
    <w:rsid w:val="00C05D60"/>
    <w:rsid w:val="00C13635"/>
    <w:rsid w:val="00C20200"/>
    <w:rsid w:val="00C23A56"/>
    <w:rsid w:val="00C245FE"/>
    <w:rsid w:val="00C249EF"/>
    <w:rsid w:val="00C30518"/>
    <w:rsid w:val="00C454EE"/>
    <w:rsid w:val="00C45518"/>
    <w:rsid w:val="00C46C7F"/>
    <w:rsid w:val="00C671CC"/>
    <w:rsid w:val="00C72844"/>
    <w:rsid w:val="00C7456E"/>
    <w:rsid w:val="00C81D2D"/>
    <w:rsid w:val="00C96773"/>
    <w:rsid w:val="00C96E4E"/>
    <w:rsid w:val="00CA0788"/>
    <w:rsid w:val="00CB15AC"/>
    <w:rsid w:val="00CC4852"/>
    <w:rsid w:val="00CD0D7D"/>
    <w:rsid w:val="00CD3132"/>
    <w:rsid w:val="00CE264C"/>
    <w:rsid w:val="00CE4ED3"/>
    <w:rsid w:val="00CF62E6"/>
    <w:rsid w:val="00D11CC7"/>
    <w:rsid w:val="00D127F0"/>
    <w:rsid w:val="00D136F9"/>
    <w:rsid w:val="00D21F30"/>
    <w:rsid w:val="00D261B2"/>
    <w:rsid w:val="00D3611D"/>
    <w:rsid w:val="00D459FE"/>
    <w:rsid w:val="00D46DCC"/>
    <w:rsid w:val="00D4786E"/>
    <w:rsid w:val="00D52080"/>
    <w:rsid w:val="00D67473"/>
    <w:rsid w:val="00D7260D"/>
    <w:rsid w:val="00D807D9"/>
    <w:rsid w:val="00D808F2"/>
    <w:rsid w:val="00D8303D"/>
    <w:rsid w:val="00D83E5F"/>
    <w:rsid w:val="00DA422B"/>
    <w:rsid w:val="00DA4DF9"/>
    <w:rsid w:val="00DA7D93"/>
    <w:rsid w:val="00DB2718"/>
    <w:rsid w:val="00DB3145"/>
    <w:rsid w:val="00DB7035"/>
    <w:rsid w:val="00DC0378"/>
    <w:rsid w:val="00DC3082"/>
    <w:rsid w:val="00DC42E8"/>
    <w:rsid w:val="00DD1424"/>
    <w:rsid w:val="00DD6C2E"/>
    <w:rsid w:val="00DE359C"/>
    <w:rsid w:val="00DF2397"/>
    <w:rsid w:val="00E145A7"/>
    <w:rsid w:val="00E1638E"/>
    <w:rsid w:val="00E21430"/>
    <w:rsid w:val="00E434CA"/>
    <w:rsid w:val="00E442FD"/>
    <w:rsid w:val="00E4655F"/>
    <w:rsid w:val="00E6122D"/>
    <w:rsid w:val="00E67BE3"/>
    <w:rsid w:val="00E763B9"/>
    <w:rsid w:val="00E8581B"/>
    <w:rsid w:val="00E90E06"/>
    <w:rsid w:val="00EB1AE1"/>
    <w:rsid w:val="00EB5716"/>
    <w:rsid w:val="00EC2F9B"/>
    <w:rsid w:val="00EC48FE"/>
    <w:rsid w:val="00F0329F"/>
    <w:rsid w:val="00F03BDA"/>
    <w:rsid w:val="00F03E68"/>
    <w:rsid w:val="00F05F82"/>
    <w:rsid w:val="00F10DE2"/>
    <w:rsid w:val="00F17B99"/>
    <w:rsid w:val="00F17E9C"/>
    <w:rsid w:val="00F24083"/>
    <w:rsid w:val="00F2533C"/>
    <w:rsid w:val="00F52FC2"/>
    <w:rsid w:val="00F544A3"/>
    <w:rsid w:val="00F626C5"/>
    <w:rsid w:val="00F64580"/>
    <w:rsid w:val="00F7423E"/>
    <w:rsid w:val="00F839E3"/>
    <w:rsid w:val="00F84D3B"/>
    <w:rsid w:val="00F9752F"/>
    <w:rsid w:val="00FA24C4"/>
    <w:rsid w:val="00FA6456"/>
    <w:rsid w:val="00FB07E6"/>
    <w:rsid w:val="00FC066B"/>
    <w:rsid w:val="00FC5BFF"/>
    <w:rsid w:val="00FC642E"/>
    <w:rsid w:val="00FC67E5"/>
    <w:rsid w:val="00FD132E"/>
    <w:rsid w:val="00FD338E"/>
    <w:rsid w:val="00FE17F2"/>
    <w:rsid w:val="00FF054C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7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7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1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1617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"/>
    <w:basedOn w:val="2"/>
    <w:rsid w:val="0016174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174D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28pt">
    <w:name w:val="Основной текст (2) + 8 pt"/>
    <w:basedOn w:val="2"/>
    <w:rsid w:val="006356ED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C5D01"/>
    <w:pPr>
      <w:ind w:left="720"/>
      <w:contextualSpacing/>
    </w:pPr>
  </w:style>
  <w:style w:type="paragraph" w:styleId="a5">
    <w:name w:val="No Spacing"/>
    <w:uiPriority w:val="1"/>
    <w:qFormat/>
    <w:rsid w:val="000A2D4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41</cp:revision>
  <cp:lastPrinted>2017-10-16T06:42:00Z</cp:lastPrinted>
  <dcterms:created xsi:type="dcterms:W3CDTF">2017-10-16T08:08:00Z</dcterms:created>
  <dcterms:modified xsi:type="dcterms:W3CDTF">2021-01-18T07:10:00Z</dcterms:modified>
</cp:coreProperties>
</file>